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84F4C">
      <w:pPr>
        <w:jc w:val="center"/>
        <w:rPr>
          <w:rFonts w:hint="eastAsia" w:ascii="Calibri" w:hAnsi="Calibri" w:eastAsia="宋体" w:cs="Times New Roman"/>
          <w:b/>
          <w:sz w:val="30"/>
          <w:szCs w:val="30"/>
        </w:rPr>
      </w:pPr>
      <w:bookmarkStart w:id="3" w:name="_GoBack"/>
      <w:bookmarkEnd w:id="3"/>
      <w:r>
        <w:rPr>
          <w:rFonts w:hint="eastAsia" w:ascii="Calibri" w:hAnsi="Calibri" w:eastAsia="宋体" w:cs="Times New Roman"/>
          <w:b/>
          <w:sz w:val="30"/>
          <w:szCs w:val="30"/>
        </w:rPr>
        <w:t>江西师范大学高压及耐腐蚀连续流反应系统设备采购项目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3296"/>
        <w:gridCol w:w="1608"/>
        <w:gridCol w:w="2131"/>
      </w:tblGrid>
      <w:tr w14:paraId="12FC6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7" w:type="dxa"/>
            <w:vAlign w:val="center"/>
          </w:tcPr>
          <w:p w14:paraId="1DF9CD4E">
            <w:pPr>
              <w:jc w:val="center"/>
              <w:rPr>
                <w:rFonts w:hint="eastAsia" w:ascii="Calibri" w:hAnsi="Calibri" w:eastAsia="宋体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3296" w:type="dxa"/>
            <w:vAlign w:val="center"/>
          </w:tcPr>
          <w:p w14:paraId="7CC35769">
            <w:pPr>
              <w:jc w:val="center"/>
              <w:rPr>
                <w:rFonts w:hint="eastAsia" w:ascii="Calibri" w:hAnsi="Calibri" w:eastAsia="宋体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名称</w:t>
            </w:r>
          </w:p>
        </w:tc>
        <w:tc>
          <w:tcPr>
            <w:tcW w:w="1608" w:type="dxa"/>
            <w:vAlign w:val="center"/>
          </w:tcPr>
          <w:p w14:paraId="5DDD635B">
            <w:pPr>
              <w:jc w:val="center"/>
              <w:rPr>
                <w:rFonts w:hint="eastAsia" w:ascii="Calibri" w:hAnsi="Calibri" w:eastAsia="宋体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数量</w:t>
            </w:r>
          </w:p>
        </w:tc>
        <w:tc>
          <w:tcPr>
            <w:tcW w:w="2131" w:type="dxa"/>
            <w:vAlign w:val="center"/>
          </w:tcPr>
          <w:p w14:paraId="56B8D803">
            <w:pPr>
              <w:jc w:val="center"/>
              <w:rPr>
                <w:rFonts w:hint="eastAsia" w:ascii="Calibri" w:hAnsi="Calibri" w:eastAsia="宋体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预算</w:t>
            </w:r>
          </w:p>
        </w:tc>
      </w:tr>
      <w:tr w14:paraId="45C01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7" w:type="dxa"/>
            <w:vAlign w:val="center"/>
          </w:tcPr>
          <w:p w14:paraId="2E444CBD">
            <w:pPr>
              <w:jc w:val="center"/>
              <w:rPr>
                <w:rFonts w:hint="eastAsia" w:ascii="Calibri" w:hAnsi="Calibri" w:eastAsia="宋体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3296" w:type="dxa"/>
            <w:vAlign w:val="center"/>
          </w:tcPr>
          <w:p w14:paraId="3D940BD5">
            <w:pPr>
              <w:jc w:val="center"/>
              <w:rPr>
                <w:rFonts w:hint="eastAsia" w:ascii="Calibri" w:hAnsi="Calibri" w:eastAsia="宋体" w:cs="Times New Roman"/>
                <w:b w:val="0"/>
                <w:bCs/>
                <w:sz w:val="30"/>
                <w:szCs w:val="30"/>
                <w:vertAlign w:val="baseline"/>
              </w:rPr>
            </w:pPr>
            <w:r>
              <w:rPr>
                <w:rFonts w:hint="eastAsia" w:ascii="Calibri" w:hAnsi="Calibri" w:eastAsia="宋体" w:cs="Times New Roman"/>
                <w:b w:val="0"/>
                <w:bCs/>
                <w:kern w:val="0"/>
                <w:sz w:val="24"/>
                <w:szCs w:val="22"/>
                <w:lang w:val="en-US" w:eastAsia="zh-CN"/>
              </w:rPr>
              <w:t>高压微通道反应系统</w:t>
            </w:r>
          </w:p>
        </w:tc>
        <w:tc>
          <w:tcPr>
            <w:tcW w:w="1608" w:type="dxa"/>
            <w:vAlign w:val="center"/>
          </w:tcPr>
          <w:p w14:paraId="51D89AB0">
            <w:pPr>
              <w:jc w:val="center"/>
              <w:rPr>
                <w:rFonts w:hint="eastAsia" w:ascii="Calibri" w:hAnsi="Calibri" w:eastAsia="宋体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131" w:type="dxa"/>
            <w:vAlign w:val="center"/>
          </w:tcPr>
          <w:p w14:paraId="67945B9D">
            <w:pPr>
              <w:jc w:val="center"/>
              <w:rPr>
                <w:rFonts w:hint="default" w:ascii="Calibri" w:hAnsi="Calibri" w:eastAsia="宋体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224.3万</w:t>
            </w:r>
          </w:p>
        </w:tc>
      </w:tr>
      <w:tr w14:paraId="33EDC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7" w:type="dxa"/>
            <w:vAlign w:val="center"/>
          </w:tcPr>
          <w:p w14:paraId="1A58AC75">
            <w:pPr>
              <w:jc w:val="center"/>
              <w:rPr>
                <w:rFonts w:hint="eastAsia" w:ascii="Calibri" w:hAnsi="Calibri" w:eastAsia="宋体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3296" w:type="dxa"/>
            <w:vAlign w:val="center"/>
          </w:tcPr>
          <w:p w14:paraId="09231478">
            <w:pPr>
              <w:jc w:val="center"/>
              <w:rPr>
                <w:rFonts w:hint="eastAsia" w:ascii="Calibri" w:hAnsi="Calibri" w:eastAsia="宋体" w:cs="Times New Roman"/>
                <w:b w:val="0"/>
                <w:bCs/>
                <w:sz w:val="30"/>
                <w:szCs w:val="30"/>
                <w:vertAlign w:val="baseline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管式动态旋转反应器</w:t>
            </w:r>
          </w:p>
        </w:tc>
        <w:tc>
          <w:tcPr>
            <w:tcW w:w="1608" w:type="dxa"/>
            <w:vAlign w:val="center"/>
          </w:tcPr>
          <w:p w14:paraId="213DF77E">
            <w:pPr>
              <w:jc w:val="center"/>
              <w:rPr>
                <w:rFonts w:hint="eastAsia" w:ascii="Calibri" w:hAnsi="Calibri" w:eastAsia="宋体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131" w:type="dxa"/>
            <w:vAlign w:val="center"/>
          </w:tcPr>
          <w:p w14:paraId="65075407">
            <w:pPr>
              <w:jc w:val="center"/>
              <w:rPr>
                <w:rFonts w:hint="default" w:ascii="Calibri" w:hAnsi="Calibri" w:eastAsia="宋体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110万</w:t>
            </w:r>
          </w:p>
        </w:tc>
      </w:tr>
    </w:tbl>
    <w:p w14:paraId="18036FE1">
      <w:pPr>
        <w:jc w:val="center"/>
        <w:rPr>
          <w:rFonts w:hint="eastAsia" w:ascii="Calibri" w:hAnsi="Calibri" w:eastAsia="宋体" w:cs="Times New Roman"/>
          <w:b/>
          <w:sz w:val="30"/>
          <w:szCs w:val="30"/>
        </w:rPr>
      </w:pPr>
    </w:p>
    <w:p w14:paraId="4938E34A">
      <w:pPr>
        <w:numPr>
          <w:ilvl w:val="0"/>
          <w:numId w:val="0"/>
        </w:numPr>
        <w:spacing w:line="360" w:lineRule="auto"/>
        <w:jc w:val="left"/>
        <w:rPr>
          <w:rFonts w:hint="default" w:ascii="Calibri" w:hAnsi="Calibri" w:eastAsia="宋体" w:cs="Times New Roman"/>
          <w:b w:val="0"/>
          <w:bCs/>
          <w:kern w:val="0"/>
          <w:sz w:val="24"/>
          <w:szCs w:val="22"/>
          <w:lang w:val="en-US" w:eastAsia="zh-CN"/>
        </w:rPr>
      </w:pPr>
      <w:r>
        <w:rPr>
          <w:rFonts w:hint="eastAsia" w:ascii="Calibri" w:hAnsi="Calibri" w:eastAsia="宋体" w:cs="Times New Roman"/>
          <w:b w:val="0"/>
          <w:bCs/>
          <w:kern w:val="0"/>
          <w:sz w:val="24"/>
          <w:szCs w:val="22"/>
          <w:lang w:val="en-US" w:eastAsia="zh-CN"/>
        </w:rPr>
        <w:t>1、高压微通道反应系统1套</w:t>
      </w:r>
    </w:p>
    <w:p w14:paraId="51EC04ED">
      <w:pPr>
        <w:numPr>
          <w:ilvl w:val="0"/>
          <w:numId w:val="0"/>
        </w:numPr>
        <w:spacing w:line="360" w:lineRule="auto"/>
        <w:jc w:val="left"/>
        <w:rPr>
          <w:rFonts w:hint="eastAsia" w:ascii="Calibri" w:hAnsi="Calibri" w:eastAsia="宋体" w:cs="Times New Roman"/>
          <w:b w:val="0"/>
          <w:bCs/>
          <w:kern w:val="0"/>
          <w:sz w:val="24"/>
          <w:szCs w:val="22"/>
          <w:lang w:val="en-US" w:eastAsia="zh-CN"/>
        </w:rPr>
      </w:pPr>
      <w:r>
        <w:rPr>
          <w:rFonts w:hint="eastAsia" w:ascii="Calibri" w:hAnsi="Calibri" w:eastAsia="宋体" w:cs="Times New Roman"/>
          <w:b w:val="0"/>
          <w:bCs/>
          <w:kern w:val="0"/>
          <w:sz w:val="24"/>
          <w:szCs w:val="22"/>
          <w:lang w:val="en-US" w:eastAsia="zh-CN"/>
        </w:rPr>
        <w:t>1.1基本配置：</w:t>
      </w:r>
    </w:p>
    <w:p w14:paraId="2C6E103E">
      <w:pPr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eastAsia" w:ascii="Calibri" w:hAnsi="Calibri" w:eastAsia="宋体" w:cs="Times New Roman"/>
          <w:b w:val="0"/>
          <w:bCs/>
          <w:kern w:val="0"/>
          <w:sz w:val="24"/>
          <w:szCs w:val="22"/>
          <w:lang w:val="en-US" w:eastAsia="zh-CN"/>
        </w:rPr>
      </w:pPr>
      <w:r>
        <w:rPr>
          <w:rFonts w:hint="eastAsia" w:ascii="Calibri" w:hAnsi="Calibri" w:eastAsia="宋体" w:cs="Times New Roman"/>
          <w:b w:val="0"/>
          <w:bCs/>
          <w:kern w:val="0"/>
          <w:sz w:val="24"/>
          <w:szCs w:val="22"/>
          <w:lang w:val="en-US" w:eastAsia="zh-CN"/>
        </w:rPr>
        <w:t>1.1.1连续流自动化控制系统                1套</w:t>
      </w:r>
    </w:p>
    <w:p w14:paraId="3BD5228F">
      <w:pPr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eastAsia" w:ascii="Calibri" w:hAnsi="Calibri" w:eastAsia="宋体" w:cs="Times New Roman"/>
          <w:b w:val="0"/>
          <w:bCs/>
          <w:kern w:val="0"/>
          <w:sz w:val="24"/>
          <w:szCs w:val="22"/>
          <w:lang w:val="en-US" w:eastAsia="zh-CN"/>
        </w:rPr>
      </w:pPr>
      <w:r>
        <w:rPr>
          <w:rFonts w:hint="eastAsia" w:ascii="Calibri" w:hAnsi="Calibri" w:eastAsia="宋体" w:cs="Times New Roman"/>
          <w:b w:val="0"/>
          <w:bCs/>
          <w:kern w:val="0"/>
          <w:sz w:val="24"/>
          <w:szCs w:val="22"/>
          <w:lang w:val="en-US" w:eastAsia="zh-CN"/>
        </w:rPr>
        <w:t>1.1.2旋转床反应模块                      1套</w:t>
      </w:r>
    </w:p>
    <w:p w14:paraId="6BEE6CDB">
      <w:pPr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eastAsia" w:ascii="Calibri" w:hAnsi="Calibri" w:eastAsia="宋体" w:cs="Times New Roman"/>
          <w:b w:val="0"/>
          <w:bCs/>
          <w:kern w:val="0"/>
          <w:sz w:val="24"/>
          <w:szCs w:val="22"/>
          <w:lang w:val="en-US" w:eastAsia="zh-CN"/>
        </w:rPr>
      </w:pPr>
      <w:r>
        <w:rPr>
          <w:rFonts w:hint="eastAsia" w:ascii="Calibri" w:hAnsi="Calibri" w:eastAsia="宋体" w:cs="Times New Roman"/>
          <w:b w:val="0"/>
          <w:bCs/>
          <w:kern w:val="0"/>
          <w:sz w:val="24"/>
          <w:szCs w:val="22"/>
          <w:lang w:val="en-US" w:eastAsia="zh-CN"/>
        </w:rPr>
        <w:t>1.1.3模拟移动床                          1套</w:t>
      </w:r>
    </w:p>
    <w:p w14:paraId="6C67E276">
      <w:pPr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eastAsia" w:ascii="Calibri" w:hAnsi="Calibri" w:eastAsia="宋体" w:cs="Times New Roman"/>
          <w:b w:val="0"/>
          <w:bCs/>
          <w:kern w:val="0"/>
          <w:sz w:val="24"/>
          <w:szCs w:val="22"/>
          <w:lang w:val="en-US" w:eastAsia="zh-CN"/>
        </w:rPr>
      </w:pPr>
      <w:r>
        <w:rPr>
          <w:rFonts w:hint="eastAsia" w:ascii="Calibri" w:hAnsi="Calibri" w:eastAsia="宋体" w:cs="Times New Roman"/>
          <w:b w:val="0"/>
          <w:bCs/>
          <w:kern w:val="0"/>
          <w:sz w:val="24"/>
          <w:szCs w:val="22"/>
          <w:lang w:val="en-US" w:eastAsia="zh-CN"/>
        </w:rPr>
        <w:t>1.1.4分离萃取模块                        1套</w:t>
      </w:r>
    </w:p>
    <w:p w14:paraId="02BC51E4">
      <w:pPr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eastAsia" w:ascii="Calibri" w:hAnsi="Calibri" w:eastAsia="宋体" w:cs="Times New Roman"/>
          <w:b w:val="0"/>
          <w:bCs/>
          <w:kern w:val="0"/>
          <w:sz w:val="24"/>
          <w:szCs w:val="22"/>
          <w:lang w:val="en-US" w:eastAsia="zh-CN"/>
        </w:rPr>
      </w:pPr>
      <w:r>
        <w:rPr>
          <w:rFonts w:hint="eastAsia" w:ascii="Calibri" w:hAnsi="Calibri" w:eastAsia="宋体" w:cs="Times New Roman"/>
          <w:b w:val="0"/>
          <w:bCs/>
          <w:kern w:val="0"/>
          <w:sz w:val="24"/>
          <w:szCs w:val="22"/>
          <w:lang w:val="en-US" w:eastAsia="zh-CN"/>
        </w:rPr>
        <w:t>1.1.5耐腐蚀高压进料系统                 30套</w:t>
      </w:r>
    </w:p>
    <w:p w14:paraId="32CD8A16">
      <w:pPr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eastAsia" w:ascii="Calibri" w:hAnsi="Calibri" w:eastAsia="宋体" w:cs="Times New Roman"/>
          <w:b w:val="0"/>
          <w:bCs/>
          <w:kern w:val="0"/>
          <w:sz w:val="24"/>
          <w:szCs w:val="22"/>
          <w:lang w:val="en-US" w:eastAsia="zh-CN"/>
        </w:rPr>
      </w:pPr>
      <w:r>
        <w:rPr>
          <w:rFonts w:hint="eastAsia" w:ascii="Calibri" w:hAnsi="Calibri" w:eastAsia="宋体" w:cs="Times New Roman"/>
          <w:b w:val="0"/>
          <w:bCs/>
          <w:kern w:val="0"/>
          <w:sz w:val="24"/>
          <w:szCs w:val="22"/>
          <w:lang w:val="en-US" w:eastAsia="zh-CN"/>
        </w:rPr>
        <w:t>1.1.6机械搅拌器                         50套</w:t>
      </w:r>
    </w:p>
    <w:p w14:paraId="7E391EFC">
      <w:pPr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eastAsia" w:ascii="Calibri" w:hAnsi="Calibri" w:eastAsia="宋体" w:cs="Times New Roman"/>
          <w:b w:val="0"/>
          <w:bCs/>
          <w:kern w:val="0"/>
          <w:sz w:val="24"/>
          <w:szCs w:val="22"/>
          <w:lang w:val="en-US" w:eastAsia="zh-CN"/>
        </w:rPr>
      </w:pPr>
      <w:r>
        <w:rPr>
          <w:rFonts w:hint="eastAsia" w:ascii="Calibri" w:hAnsi="Calibri" w:eastAsia="宋体" w:cs="Times New Roman"/>
          <w:b w:val="0"/>
          <w:bCs/>
          <w:kern w:val="0"/>
          <w:sz w:val="24"/>
          <w:szCs w:val="22"/>
          <w:lang w:val="en-US" w:eastAsia="zh-CN"/>
        </w:rPr>
        <w:t>1.1.7加热冷却循环器                     10套</w:t>
      </w:r>
    </w:p>
    <w:p w14:paraId="0FB77C77">
      <w:pPr>
        <w:numPr>
          <w:ilvl w:val="0"/>
          <w:numId w:val="0"/>
        </w:numPr>
        <w:spacing w:line="360" w:lineRule="auto"/>
        <w:rPr>
          <w:rFonts w:hint="eastAsia" w:ascii="Calibri" w:hAnsi="Calibri" w:eastAsia="宋体" w:cs="Times New Roman"/>
          <w:b w:val="0"/>
          <w:bCs/>
          <w:kern w:val="0"/>
          <w:sz w:val="24"/>
          <w:szCs w:val="22"/>
          <w:lang w:val="en-US" w:eastAsia="zh-CN"/>
        </w:rPr>
      </w:pPr>
      <w:r>
        <w:rPr>
          <w:rFonts w:hint="eastAsia" w:ascii="Calibri" w:hAnsi="Calibri" w:eastAsia="宋体" w:cs="Times New Roman"/>
          <w:b w:val="0"/>
          <w:bCs/>
          <w:kern w:val="0"/>
          <w:sz w:val="24"/>
          <w:szCs w:val="22"/>
          <w:lang w:val="en-US" w:eastAsia="zh-CN"/>
        </w:rPr>
        <w:t>1.2技术参数：</w:t>
      </w:r>
    </w:p>
    <w:p w14:paraId="5EF90278">
      <w:pPr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eastAsia" w:hAnsi="宋体"/>
          <w:sz w:val="24"/>
        </w:rPr>
      </w:pPr>
      <w:r>
        <w:rPr>
          <w:rFonts w:hint="eastAsia" w:ascii="Calibri" w:hAnsi="Calibri" w:eastAsia="宋体" w:cs="Times New Roman"/>
          <w:b w:val="0"/>
          <w:bCs/>
          <w:kern w:val="0"/>
          <w:sz w:val="24"/>
          <w:szCs w:val="22"/>
          <w:lang w:val="en-US" w:eastAsia="zh-CN"/>
        </w:rPr>
        <w:t>1.2.1</w:t>
      </w:r>
      <w:r>
        <w:rPr>
          <w:rFonts w:hint="eastAsia" w:hAnsi="宋体"/>
          <w:sz w:val="24"/>
        </w:rPr>
        <w:t>连续流合成控制机箱具有10个</w:t>
      </w:r>
      <w:bookmarkStart w:id="0" w:name="OLE_LINK4"/>
      <w:bookmarkStart w:id="1" w:name="OLE_LINK3"/>
      <w:r>
        <w:rPr>
          <w:rFonts w:hint="eastAsia" w:hAnsi="宋体"/>
          <w:sz w:val="24"/>
        </w:rPr>
        <w:t>RS232端口</w:t>
      </w:r>
      <w:bookmarkEnd w:id="0"/>
      <w:bookmarkEnd w:id="1"/>
      <w:r>
        <w:rPr>
          <w:rFonts w:hint="eastAsia" w:hAnsi="宋体"/>
          <w:sz w:val="24"/>
        </w:rPr>
        <w:t>、8个RS485端口、12个压力传感器端口、16个温度传感器端口，可实现与多个输液泵、气体质量流量计、控温器、压力温度传感器等连接，组成连续流合成系统。</w:t>
      </w:r>
    </w:p>
    <w:p w14:paraId="3A374E89">
      <w:pPr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eastAsia" w:hAnsi="宋体"/>
          <w:sz w:val="24"/>
        </w:rPr>
      </w:pPr>
      <w:r>
        <w:rPr>
          <w:rFonts w:hint="eastAsia" w:hAnsi="宋体"/>
          <w:sz w:val="24"/>
          <w:lang w:val="en-US" w:eastAsia="zh-CN"/>
        </w:rPr>
        <w:t>1.2.2</w:t>
      </w:r>
      <w:r>
        <w:rPr>
          <w:rFonts w:hint="eastAsia" w:hAnsi="宋体"/>
          <w:sz w:val="24"/>
        </w:rPr>
        <w:t>具有工艺控制流程图库，同时具有工艺控制流程图编辑功能，可以选择调用或编</w:t>
      </w:r>
      <w:bookmarkStart w:id="2" w:name="OLE_LINK5"/>
      <w:r>
        <w:rPr>
          <w:rFonts w:hint="eastAsia" w:hAnsi="宋体"/>
          <w:sz w:val="24"/>
        </w:rPr>
        <w:t>辑</w:t>
      </w:r>
      <w:bookmarkEnd w:id="2"/>
      <w:r>
        <w:rPr>
          <w:rFonts w:hint="eastAsia" w:hAnsi="宋体"/>
          <w:sz w:val="24"/>
        </w:rPr>
        <w:t>工艺控制流程图。</w:t>
      </w:r>
    </w:p>
    <w:p w14:paraId="2E0C649C">
      <w:pPr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eastAsia" w:hAnsi="宋体"/>
          <w:sz w:val="24"/>
        </w:rPr>
      </w:pPr>
      <w:r>
        <w:rPr>
          <w:rFonts w:hint="eastAsia" w:hAnsi="宋体"/>
          <w:sz w:val="24"/>
          <w:lang w:val="en-US" w:eastAsia="zh-CN"/>
        </w:rPr>
        <w:t>1.2.3</w:t>
      </w:r>
      <w:r>
        <w:rPr>
          <w:rFonts w:hint="eastAsia" w:hAnsi="宋体"/>
          <w:sz w:val="24"/>
        </w:rPr>
        <w:t>可以实时记录、</w:t>
      </w:r>
      <w:r>
        <w:rPr>
          <w:rFonts w:hAnsi="宋体"/>
          <w:sz w:val="24"/>
        </w:rPr>
        <w:t>显示实验过程的主要过程数据（温度、压力、 流量）的曲线数据</w:t>
      </w:r>
      <w:r>
        <w:rPr>
          <w:rFonts w:hint="eastAsia" w:hAnsi="宋体"/>
          <w:sz w:val="24"/>
        </w:rPr>
        <w:t>。</w:t>
      </w:r>
    </w:p>
    <w:p w14:paraId="6BE6CFF0">
      <w:pPr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eastAsia" w:hAnsi="宋体"/>
          <w:sz w:val="24"/>
          <w:lang w:val="en-US" w:eastAsia="zh-CN"/>
        </w:rPr>
      </w:pPr>
      <w:r>
        <w:rPr>
          <w:rFonts w:hint="eastAsia" w:hAnsi="宋体"/>
          <w:sz w:val="24"/>
          <w:lang w:val="en-US" w:eastAsia="zh-CN"/>
        </w:rPr>
        <w:t>1.2.4具有时序设置功能，可以按照实验需求设定在不同时间段运行不同的参数，实现批量条件实验的自动执行、记录实验过程数据。</w:t>
      </w:r>
    </w:p>
    <w:p w14:paraId="37364112">
      <w:pPr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eastAsia" w:ascii="Calibri" w:hAnsi="Calibri" w:eastAsia="宋体" w:cs="Times New Roman"/>
          <w:b w:val="0"/>
          <w:bCs/>
          <w:kern w:val="0"/>
          <w:sz w:val="24"/>
          <w:szCs w:val="22"/>
          <w:lang w:val="en-US" w:eastAsia="zh-CN"/>
        </w:rPr>
      </w:pPr>
      <w:r>
        <w:rPr>
          <w:rFonts w:hint="eastAsia" w:hAnsi="宋体"/>
          <w:sz w:val="24"/>
          <w:lang w:val="en-US" w:eastAsia="zh-CN"/>
        </w:rPr>
        <w:t>1.2.</w:t>
      </w:r>
      <w:r>
        <w:rPr>
          <w:rFonts w:hint="eastAsia" w:ascii="Calibri" w:hAnsi="Calibri" w:eastAsia="宋体" w:cs="Times New Roman"/>
          <w:b w:val="0"/>
          <w:bCs/>
          <w:kern w:val="0"/>
          <w:sz w:val="24"/>
          <w:szCs w:val="22"/>
          <w:lang w:val="en-US" w:eastAsia="zh-CN"/>
        </w:rPr>
        <w:t>5具有用户权限等级设置和日志记录功能，记录设备异常和便于维护升级。</w:t>
      </w:r>
    </w:p>
    <w:p w14:paraId="6B71D08E">
      <w:pPr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eastAsia" w:hAnsi="宋体"/>
          <w:sz w:val="24"/>
          <w:lang w:val="en-US" w:eastAsia="zh-CN"/>
        </w:rPr>
      </w:pPr>
      <w:r>
        <w:rPr>
          <w:rFonts w:hint="eastAsia" w:hAnsi="宋体"/>
          <w:sz w:val="24"/>
          <w:lang w:val="en-US" w:eastAsia="zh-CN"/>
        </w:rPr>
        <w:t>1.2.6整机大触屏PLC控制，轻松实现各个参数设定和修改，按着设定的不同时间及流量进行24步切换。</w:t>
      </w:r>
    </w:p>
    <w:p w14:paraId="2E0C1932">
      <w:pPr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eastAsia" w:hAnsi="宋体"/>
          <w:sz w:val="24"/>
          <w:lang w:val="en-US" w:eastAsia="zh-CN"/>
        </w:rPr>
      </w:pPr>
      <w:r>
        <w:rPr>
          <w:rFonts w:hint="eastAsia" w:hAnsi="宋体"/>
          <w:sz w:val="24"/>
          <w:lang w:val="en-US" w:eastAsia="zh-CN"/>
        </w:rPr>
        <w:t>1.2.7</w:t>
      </w:r>
      <w:r>
        <w:rPr>
          <w:rFonts w:hint="eastAsia" w:ascii="宋体" w:hAnsi="宋体" w:eastAsia="宋体" w:cs="Arial"/>
          <w:kern w:val="0"/>
          <w:sz w:val="22"/>
          <w:szCs w:val="22"/>
          <w:lang w:eastAsia="zh-CN"/>
        </w:rPr>
        <w:t>*</w:t>
      </w:r>
      <w:r>
        <w:rPr>
          <w:rFonts w:hint="eastAsia" w:hAnsi="宋体"/>
          <w:sz w:val="24"/>
          <w:lang w:val="en-US" w:eastAsia="zh-CN"/>
        </w:rPr>
        <w:t>材质：316L，可配300-2000ml反应体积使用，转速：200-1000rpm，床体模块高30mm直径70mm,内部容积69ml，床层两侧配30、50、100μm微尺寸筛网。</w:t>
      </w:r>
    </w:p>
    <w:p w14:paraId="119214B2">
      <w:pPr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eastAsia" w:hAnsi="宋体"/>
          <w:sz w:val="24"/>
          <w:lang w:val="en-US" w:eastAsia="zh-CN"/>
        </w:rPr>
      </w:pPr>
      <w:r>
        <w:rPr>
          <w:rFonts w:hint="eastAsia" w:hAnsi="宋体"/>
          <w:sz w:val="24"/>
          <w:lang w:val="en-US" w:eastAsia="zh-CN"/>
        </w:rPr>
        <w:t>1.2.8桌面型旋转分配阀，8根分离柱设计，可进行分离出A、B、C三个组分。</w:t>
      </w:r>
    </w:p>
    <w:p w14:paraId="3547751E">
      <w:pPr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default" w:hAnsi="宋体"/>
          <w:sz w:val="24"/>
          <w:lang w:val="en-US" w:eastAsia="zh-CN"/>
        </w:rPr>
      </w:pPr>
      <w:r>
        <w:rPr>
          <w:rFonts w:hint="eastAsia" w:hAnsi="宋体"/>
          <w:sz w:val="24"/>
          <w:lang w:val="en-US" w:eastAsia="zh-CN"/>
        </w:rPr>
        <w:t>1.2.9</w:t>
      </w:r>
      <w:r>
        <w:rPr>
          <w:rFonts w:hint="eastAsia" w:ascii="宋体" w:hAnsi="宋体" w:eastAsia="宋体" w:cs="Arial"/>
          <w:kern w:val="0"/>
          <w:sz w:val="22"/>
          <w:szCs w:val="22"/>
          <w:lang w:eastAsia="zh-CN"/>
        </w:rPr>
        <w:t>*</w:t>
      </w:r>
      <w:r>
        <w:rPr>
          <w:rFonts w:hint="eastAsia" w:hAnsi="宋体"/>
          <w:sz w:val="24"/>
          <w:lang w:val="en-US" w:eastAsia="zh-CN"/>
        </w:rPr>
        <w:t>特制旋转分配切换阀，柱外无死体积，避免物料反混扩散，有效保证分离效果。</w:t>
      </w:r>
    </w:p>
    <w:p w14:paraId="361675C4">
      <w:pPr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eastAsia" w:hAnsi="宋体"/>
          <w:sz w:val="24"/>
          <w:lang w:val="en-US" w:eastAsia="zh-CN"/>
        </w:rPr>
      </w:pPr>
      <w:r>
        <w:rPr>
          <w:rFonts w:hint="eastAsia" w:hAnsi="宋体"/>
          <w:sz w:val="24"/>
          <w:lang w:val="en-US" w:eastAsia="zh-CN"/>
        </w:rPr>
        <w:t>1.2.10电脑屏显示组态画面，工作参数设置通过触摸屏键盘输入，显示直观，简单易操作；显示流量、压力及温度自动控制。</w:t>
      </w:r>
    </w:p>
    <w:p w14:paraId="28CDDCFA">
      <w:pPr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eastAsia" w:hAnsi="宋体"/>
          <w:sz w:val="24"/>
          <w:lang w:val="en-US" w:eastAsia="zh-CN"/>
        </w:rPr>
      </w:pPr>
      <w:r>
        <w:rPr>
          <w:rFonts w:hint="eastAsia" w:hAnsi="宋体"/>
          <w:sz w:val="24"/>
          <w:lang w:val="en-US" w:eastAsia="zh-CN"/>
        </w:rPr>
        <w:t>1.2.11</w:t>
      </w:r>
      <w:r>
        <w:rPr>
          <w:rFonts w:hint="eastAsia" w:ascii="宋体" w:hAnsi="宋体" w:eastAsia="宋体" w:cs="Arial"/>
          <w:kern w:val="0"/>
          <w:sz w:val="22"/>
          <w:szCs w:val="22"/>
          <w:lang w:eastAsia="zh-CN"/>
        </w:rPr>
        <w:t>*</w:t>
      </w:r>
      <w:r>
        <w:rPr>
          <w:rFonts w:hint="eastAsia" w:hAnsi="宋体"/>
          <w:sz w:val="24"/>
          <w:lang w:val="en-US" w:eastAsia="zh-CN"/>
        </w:rPr>
        <w:t>填料粒径（30-50um）有装柱条件的可更换填料。</w:t>
      </w:r>
    </w:p>
    <w:p w14:paraId="48D1295F">
      <w:pPr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default" w:hAnsi="宋体"/>
          <w:sz w:val="24"/>
          <w:lang w:val="en-US" w:eastAsia="zh-CN"/>
        </w:rPr>
      </w:pPr>
      <w:r>
        <w:rPr>
          <w:rFonts w:hint="eastAsia" w:hAnsi="宋体"/>
          <w:sz w:val="24"/>
          <w:lang w:val="en-US" w:eastAsia="zh-CN"/>
        </w:rPr>
        <w:t>1.2.12温度系统（仪表自动控制加热风），室温-60℃ 可任意设定（注：可根据需求配置）。</w:t>
      </w:r>
    </w:p>
    <w:p w14:paraId="5C4E21B2">
      <w:pPr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eastAsia" w:hAnsi="宋体"/>
          <w:sz w:val="24"/>
          <w:lang w:val="en-US" w:eastAsia="zh-CN"/>
        </w:rPr>
      </w:pPr>
      <w:r>
        <w:rPr>
          <w:rFonts w:hint="eastAsia" w:hAnsi="宋体"/>
          <w:sz w:val="24"/>
          <w:lang w:val="en-US" w:eastAsia="zh-CN"/>
        </w:rPr>
        <w:t>1.2.13填料（20-40µm）可更换,筛板孔径15μm，柱容积：100-1000ml;标配:628ml</w:t>
      </w:r>
    </w:p>
    <w:p w14:paraId="795CB750">
      <w:pPr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default" w:hAnsi="宋体"/>
          <w:sz w:val="24"/>
          <w:lang w:val="en-US" w:eastAsia="zh-CN"/>
        </w:rPr>
      </w:pPr>
      <w:r>
        <w:rPr>
          <w:rFonts w:hint="eastAsia" w:hAnsi="宋体"/>
          <w:sz w:val="24"/>
          <w:lang w:val="en-US" w:eastAsia="zh-CN"/>
        </w:rPr>
        <w:t>1.2.14温度控制:电加热 温度室温-150℃，运行压力：0～4MPa。</w:t>
      </w:r>
    </w:p>
    <w:p w14:paraId="395719E9">
      <w:pPr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eastAsia" w:hAnsi="宋体"/>
          <w:sz w:val="24"/>
          <w:lang w:val="en-US" w:eastAsia="zh-CN"/>
        </w:rPr>
      </w:pPr>
      <w:r>
        <w:rPr>
          <w:rFonts w:hint="eastAsia" w:hAnsi="宋体"/>
          <w:sz w:val="24"/>
          <w:lang w:val="en-US" w:eastAsia="zh-CN"/>
        </w:rPr>
        <w:t>1.2.15主机尺寸：450×450×800mm （台式），柱位显示功能：1-8。</w:t>
      </w:r>
    </w:p>
    <w:p w14:paraId="798C26E7">
      <w:pPr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eastAsia" w:hAnsi="宋体"/>
          <w:sz w:val="24"/>
          <w:lang w:val="en-US" w:eastAsia="zh-CN"/>
        </w:rPr>
      </w:pPr>
      <w:r>
        <w:rPr>
          <w:rFonts w:hint="eastAsia" w:hAnsi="宋体"/>
          <w:sz w:val="24"/>
          <w:lang w:val="en-US" w:eastAsia="zh-CN"/>
        </w:rPr>
        <w:t>1.2.16循环流量范围：3-20ml/min，出产品流量范围：0.1-30ml/min，进原料流量范围：0.5-10ml/min，进洗脱流量范围：0.5-15ml/min。</w:t>
      </w:r>
    </w:p>
    <w:p w14:paraId="2A4ADBB6">
      <w:pPr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eastAsia" w:hAnsi="宋体"/>
          <w:sz w:val="24"/>
          <w:lang w:val="en-US" w:eastAsia="zh-CN"/>
        </w:rPr>
      </w:pPr>
      <w:r>
        <w:rPr>
          <w:rFonts w:hint="eastAsia" w:hAnsi="宋体"/>
          <w:sz w:val="24"/>
          <w:lang w:val="en-US" w:eastAsia="zh-CN"/>
        </w:rPr>
        <w:t>1.2.17单柱评价及检测分析收集系统：吸附分离柱:内径φ10*2*500mm 材质：316L,带加热套温控水浴:温控-5-99℃ 精度0.1℃，12ml/支平推式自动收集器，输液系统:0.01-20ml/min 压力20MPa，检测系统:254nm在线检测，六通切换阀，半制备不锈钢定量管，采样管:160支。</w:t>
      </w:r>
    </w:p>
    <w:p w14:paraId="3F5FFE6B">
      <w:pPr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eastAsia"/>
          <w:bCs/>
          <w:sz w:val="24"/>
          <w:szCs w:val="24"/>
        </w:rPr>
      </w:pPr>
      <w:r>
        <w:rPr>
          <w:rFonts w:hint="eastAsia" w:hAnsi="宋体"/>
          <w:sz w:val="24"/>
          <w:lang w:val="en-US" w:eastAsia="zh-CN"/>
        </w:rPr>
        <w:t>1.2.18</w:t>
      </w:r>
      <w:r>
        <w:rPr>
          <w:rFonts w:hint="eastAsia"/>
          <w:bCs/>
          <w:sz w:val="24"/>
          <w:szCs w:val="24"/>
        </w:rPr>
        <w:t>连续流膜分离</w:t>
      </w:r>
      <w:r>
        <w:rPr>
          <w:rFonts w:hint="eastAsia"/>
          <w:bCs/>
          <w:sz w:val="24"/>
          <w:szCs w:val="24"/>
          <w:lang w:val="en-US" w:eastAsia="zh-CN"/>
        </w:rPr>
        <w:t>模块</w:t>
      </w:r>
      <w:r>
        <w:rPr>
          <w:rFonts w:hint="eastAsia"/>
          <w:bCs/>
          <w:sz w:val="24"/>
          <w:szCs w:val="24"/>
        </w:rPr>
        <w:t>触液材质为全氟聚合物，具有良好的化学兼容性。</w:t>
      </w:r>
    </w:p>
    <w:p w14:paraId="4B2042B2">
      <w:pPr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eastAsia"/>
          <w:bCs/>
          <w:sz w:val="24"/>
          <w:szCs w:val="24"/>
        </w:rPr>
      </w:pPr>
      <w:r>
        <w:rPr>
          <w:rFonts w:hint="eastAsia"/>
          <w:bCs/>
          <w:sz w:val="24"/>
          <w:szCs w:val="24"/>
          <w:lang w:val="en-US" w:eastAsia="zh-CN"/>
        </w:rPr>
        <w:t>1.2.19</w:t>
      </w:r>
      <w:r>
        <w:rPr>
          <w:rFonts w:hint="eastAsia"/>
          <w:bCs/>
          <w:sz w:val="24"/>
          <w:szCs w:val="24"/>
        </w:rPr>
        <w:t>可以实现混合流体流速范围5-15ml/min的有机/无机相分离。</w:t>
      </w:r>
    </w:p>
    <w:p w14:paraId="3BC6A46F">
      <w:pPr>
        <w:spacing w:line="360" w:lineRule="auto"/>
        <w:ind w:firstLine="240" w:firstLineChars="100"/>
        <w:jc w:val="left"/>
        <w:rPr>
          <w:rFonts w:hint="eastAsia"/>
          <w:bCs/>
          <w:sz w:val="24"/>
          <w:szCs w:val="24"/>
        </w:rPr>
      </w:pPr>
      <w:r>
        <w:rPr>
          <w:rFonts w:hint="eastAsia"/>
          <w:bCs/>
          <w:sz w:val="24"/>
          <w:szCs w:val="24"/>
          <w:lang w:val="en-US" w:eastAsia="zh-CN"/>
        </w:rPr>
        <w:t>1.2.20</w:t>
      </w:r>
      <w:r>
        <w:rPr>
          <w:rFonts w:hint="eastAsia"/>
          <w:bCs/>
          <w:sz w:val="24"/>
          <w:szCs w:val="24"/>
        </w:rPr>
        <w:t>双分离器组合方式，可以实现两步分离、两步萃取分离等工艺流程。</w:t>
      </w:r>
    </w:p>
    <w:p w14:paraId="2D68E291">
      <w:pPr>
        <w:spacing w:line="360" w:lineRule="auto"/>
        <w:ind w:firstLine="240" w:firstLineChars="100"/>
        <w:jc w:val="left"/>
        <w:rPr>
          <w:rFonts w:hint="eastAsia"/>
          <w:bCs/>
          <w:sz w:val="24"/>
          <w:szCs w:val="24"/>
        </w:rPr>
      </w:pPr>
      <w:r>
        <w:rPr>
          <w:rFonts w:hint="eastAsia"/>
          <w:bCs/>
          <w:sz w:val="24"/>
          <w:szCs w:val="24"/>
          <w:lang w:val="en-US" w:eastAsia="zh-CN"/>
        </w:rPr>
        <w:t>1.2.21</w:t>
      </w:r>
      <w:r>
        <w:rPr>
          <w:rFonts w:hint="eastAsia" w:ascii="Calibri" w:hAnsi="Calibri" w:eastAsia="宋体" w:cs="Times New Roman"/>
          <w:b w:val="0"/>
          <w:bCs/>
          <w:kern w:val="0"/>
          <w:sz w:val="24"/>
          <w:szCs w:val="22"/>
          <w:lang w:val="en-US" w:eastAsia="zh-CN"/>
        </w:rPr>
        <w:t>耐腐蚀高压进料系统采用</w:t>
      </w:r>
      <w:r>
        <w:rPr>
          <w:rFonts w:hint="eastAsia"/>
          <w:bCs/>
          <w:sz w:val="24"/>
          <w:szCs w:val="24"/>
          <w:lang w:val="en-US" w:eastAsia="zh-CN"/>
        </w:rPr>
        <w:t>哈氏合金双柱塞泵头，流速0-100mL/min，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 w:bidi="ar-SA"/>
        </w:rPr>
        <w:t>都要接入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连续流合成系统控制软件</w:t>
      </w:r>
      <w:r>
        <w:rPr>
          <w:rFonts w:hint="eastAsia"/>
          <w:bCs/>
          <w:sz w:val="24"/>
          <w:szCs w:val="24"/>
        </w:rPr>
        <w:t>。</w:t>
      </w:r>
    </w:p>
    <w:p w14:paraId="1980914F">
      <w:pPr>
        <w:spacing w:line="360" w:lineRule="auto"/>
        <w:ind w:firstLine="240" w:firstLineChars="100"/>
        <w:jc w:val="left"/>
        <w:rPr>
          <w:rFonts w:hint="default" w:eastAsiaTheme="minorEastAsia"/>
          <w:bCs/>
          <w:sz w:val="24"/>
          <w:szCs w:val="24"/>
          <w:lang w:val="en-US" w:eastAsia="zh-CN"/>
        </w:rPr>
      </w:pPr>
      <w:r>
        <w:rPr>
          <w:rFonts w:hint="eastAsia"/>
          <w:bCs/>
          <w:sz w:val="24"/>
          <w:szCs w:val="24"/>
          <w:lang w:val="en-US" w:eastAsia="zh-CN"/>
        </w:rPr>
        <w:t>1.2.22</w:t>
      </w:r>
      <w:r>
        <w:rPr>
          <w:rFonts w:hint="eastAsia" w:ascii="Calibri" w:hAnsi="Calibri" w:eastAsia="宋体" w:cs="Times New Roman"/>
          <w:b w:val="0"/>
          <w:bCs/>
          <w:kern w:val="0"/>
          <w:sz w:val="24"/>
          <w:szCs w:val="22"/>
          <w:lang w:val="en-US" w:eastAsia="zh-CN"/>
        </w:rPr>
        <w:t>加热冷却循环器采用内外循环控温，压缩机制冷，温度范围5-200℃。</w:t>
      </w:r>
    </w:p>
    <w:p w14:paraId="48E09535">
      <w:pPr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eastAsia" w:ascii="Calibri" w:hAnsi="Calibri" w:eastAsia="宋体" w:cs="Times New Roman"/>
          <w:b w:val="0"/>
          <w:bCs/>
          <w:kern w:val="0"/>
          <w:sz w:val="24"/>
          <w:szCs w:val="22"/>
          <w:lang w:val="en-US" w:eastAsia="zh-CN"/>
        </w:rPr>
      </w:pPr>
      <w:r>
        <w:rPr>
          <w:rFonts w:hint="eastAsia"/>
          <w:bCs/>
          <w:sz w:val="24"/>
          <w:szCs w:val="24"/>
          <w:lang w:val="en-US" w:eastAsia="zh-CN"/>
        </w:rPr>
        <w:t>1.2.23加热搅拌</w:t>
      </w:r>
      <w:r>
        <w:rPr>
          <w:rFonts w:hint="eastAsia" w:ascii="Calibri" w:hAnsi="Calibri" w:eastAsia="宋体" w:cs="Times New Roman"/>
          <w:b w:val="0"/>
          <w:bCs/>
          <w:kern w:val="0"/>
          <w:sz w:val="24"/>
          <w:szCs w:val="22"/>
          <w:lang w:val="en-US" w:eastAsia="zh-CN"/>
        </w:rPr>
        <w:t>器温度调节范围：≥室温-310℃。</w:t>
      </w:r>
    </w:p>
    <w:p w14:paraId="0137BA6E">
      <w:pPr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default"/>
          <w:bCs/>
          <w:sz w:val="24"/>
          <w:szCs w:val="24"/>
          <w:lang w:val="en-US" w:eastAsia="zh-CN"/>
        </w:rPr>
      </w:pPr>
      <w:r>
        <w:rPr>
          <w:rFonts w:hint="eastAsia" w:ascii="Calibri" w:hAnsi="Calibri" w:eastAsia="宋体" w:cs="Times New Roman"/>
          <w:b w:val="0"/>
          <w:bCs/>
          <w:kern w:val="0"/>
          <w:sz w:val="24"/>
          <w:szCs w:val="22"/>
          <w:lang w:val="en-US" w:eastAsia="zh-CN"/>
        </w:rPr>
        <w:t>1.2.2</w:t>
      </w:r>
      <w:r>
        <w:rPr>
          <w:rFonts w:hint="eastAsia"/>
          <w:bCs/>
          <w:sz w:val="24"/>
          <w:szCs w:val="24"/>
          <w:lang w:val="en-US" w:eastAsia="zh-CN"/>
        </w:rPr>
        <w:t>4搅拌器旋转速度范围（rpm）：20–2000，钻夹头最大扭矩：100Ncm。</w:t>
      </w:r>
    </w:p>
    <w:p w14:paraId="1AD0B9C9">
      <w:pPr>
        <w:numPr>
          <w:ilvl w:val="0"/>
          <w:numId w:val="2"/>
        </w:numPr>
        <w:spacing w:line="360" w:lineRule="auto"/>
        <w:jc w:val="left"/>
        <w:rPr>
          <w:rFonts w:hint="eastAsia"/>
          <w:bCs/>
          <w:sz w:val="24"/>
          <w:szCs w:val="24"/>
          <w:lang w:val="en-US" w:eastAsia="zh-CN"/>
        </w:rPr>
      </w:pPr>
      <w:r>
        <w:rPr>
          <w:rFonts w:hint="eastAsia"/>
          <w:bCs/>
          <w:sz w:val="24"/>
          <w:szCs w:val="24"/>
          <w:lang w:val="en-US" w:eastAsia="zh-CN"/>
        </w:rPr>
        <w:t>管式动态旋转反应器2套</w:t>
      </w:r>
    </w:p>
    <w:p w14:paraId="32E88CBE">
      <w:pPr>
        <w:numPr>
          <w:ilvl w:val="0"/>
          <w:numId w:val="0"/>
        </w:numPr>
        <w:spacing w:line="360" w:lineRule="auto"/>
        <w:jc w:val="left"/>
        <w:rPr>
          <w:rFonts w:hint="eastAsia" w:ascii="Calibri" w:hAnsi="Calibri" w:eastAsia="宋体" w:cs="Times New Roman"/>
          <w:b w:val="0"/>
          <w:bCs/>
          <w:kern w:val="0"/>
          <w:sz w:val="24"/>
          <w:szCs w:val="22"/>
          <w:lang w:val="en-US" w:eastAsia="zh-CN"/>
        </w:rPr>
      </w:pPr>
      <w:r>
        <w:rPr>
          <w:rFonts w:hint="eastAsia" w:ascii="Calibri" w:hAnsi="Calibri" w:eastAsia="宋体" w:cs="Times New Roman"/>
          <w:b w:val="0"/>
          <w:bCs/>
          <w:kern w:val="0"/>
          <w:sz w:val="24"/>
          <w:szCs w:val="22"/>
          <w:lang w:val="en-US" w:eastAsia="zh-CN"/>
        </w:rPr>
        <w:t>2.1基本配置：</w:t>
      </w:r>
    </w:p>
    <w:p w14:paraId="16817D2C">
      <w:pPr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eastAsia" w:ascii="Calibri" w:hAnsi="Calibri" w:eastAsia="宋体" w:cs="Times New Roman"/>
          <w:b w:val="0"/>
          <w:bCs/>
          <w:kern w:val="0"/>
          <w:sz w:val="24"/>
          <w:szCs w:val="22"/>
          <w:lang w:val="en-US" w:eastAsia="zh-CN"/>
        </w:rPr>
      </w:pPr>
      <w:r>
        <w:rPr>
          <w:rFonts w:hint="eastAsia" w:ascii="Calibri" w:hAnsi="Calibri" w:eastAsia="宋体" w:cs="Times New Roman"/>
          <w:b w:val="0"/>
          <w:bCs/>
          <w:kern w:val="0"/>
          <w:sz w:val="24"/>
          <w:szCs w:val="22"/>
          <w:lang w:val="en-US" w:eastAsia="zh-CN"/>
        </w:rPr>
        <w:t>2.1.1连续管式微波合成仪                  2套</w:t>
      </w:r>
    </w:p>
    <w:p w14:paraId="75D7F151">
      <w:pPr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eastAsia" w:ascii="Calibri" w:hAnsi="Calibri" w:eastAsia="宋体" w:cs="Times New Roman"/>
          <w:b w:val="0"/>
          <w:bCs/>
          <w:kern w:val="0"/>
          <w:sz w:val="24"/>
          <w:szCs w:val="22"/>
          <w:lang w:val="en-US" w:eastAsia="zh-CN"/>
        </w:rPr>
      </w:pPr>
      <w:r>
        <w:rPr>
          <w:rFonts w:hint="eastAsia" w:ascii="Calibri" w:hAnsi="Calibri" w:eastAsia="宋体" w:cs="Times New Roman"/>
          <w:b w:val="0"/>
          <w:bCs/>
          <w:kern w:val="0"/>
          <w:sz w:val="24"/>
          <w:szCs w:val="22"/>
          <w:lang w:val="en-US" w:eastAsia="zh-CN"/>
        </w:rPr>
        <w:t>2.1.2耐腐蚀高压进料系统                 10套</w:t>
      </w:r>
    </w:p>
    <w:p w14:paraId="3921BB58">
      <w:pPr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eastAsia" w:ascii="Calibri" w:hAnsi="Calibri" w:eastAsia="宋体" w:cs="Times New Roman"/>
          <w:b w:val="0"/>
          <w:bCs/>
          <w:kern w:val="0"/>
          <w:sz w:val="24"/>
          <w:szCs w:val="22"/>
          <w:lang w:val="en-US" w:eastAsia="zh-CN"/>
        </w:rPr>
      </w:pPr>
      <w:r>
        <w:rPr>
          <w:rFonts w:hint="eastAsia" w:ascii="Calibri" w:hAnsi="Calibri" w:eastAsia="宋体" w:cs="Times New Roman"/>
          <w:b w:val="0"/>
          <w:bCs/>
          <w:kern w:val="0"/>
          <w:sz w:val="24"/>
          <w:szCs w:val="22"/>
          <w:lang w:val="en-US" w:eastAsia="zh-CN"/>
        </w:rPr>
        <w:t>2.1.3真空系统                           10套</w:t>
      </w:r>
    </w:p>
    <w:p w14:paraId="6887ACD6">
      <w:pPr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eastAsia" w:ascii="Calibri" w:hAnsi="Calibri" w:eastAsia="宋体" w:cs="Times New Roman"/>
          <w:b w:val="0"/>
          <w:bCs/>
          <w:kern w:val="0"/>
          <w:sz w:val="24"/>
          <w:szCs w:val="22"/>
          <w:lang w:val="en-US" w:eastAsia="zh-CN"/>
        </w:rPr>
      </w:pPr>
      <w:r>
        <w:rPr>
          <w:rFonts w:hint="eastAsia" w:ascii="Calibri" w:hAnsi="Calibri" w:eastAsia="宋体" w:cs="Times New Roman"/>
          <w:b w:val="0"/>
          <w:bCs/>
          <w:kern w:val="0"/>
          <w:sz w:val="24"/>
          <w:szCs w:val="22"/>
          <w:lang w:val="en-US" w:eastAsia="zh-CN"/>
        </w:rPr>
        <w:t>2.1.4机械搅拌器                         16套</w:t>
      </w:r>
    </w:p>
    <w:p w14:paraId="6E57D079">
      <w:pPr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eastAsia" w:ascii="Calibri" w:hAnsi="Calibri" w:eastAsia="宋体" w:cs="Times New Roman"/>
          <w:b w:val="0"/>
          <w:bCs/>
          <w:kern w:val="0"/>
          <w:sz w:val="24"/>
          <w:szCs w:val="22"/>
          <w:lang w:val="en-US" w:eastAsia="zh-CN"/>
        </w:rPr>
      </w:pPr>
      <w:r>
        <w:rPr>
          <w:rFonts w:hint="eastAsia" w:ascii="Calibri" w:hAnsi="Calibri" w:eastAsia="宋体" w:cs="Times New Roman"/>
          <w:b w:val="0"/>
          <w:bCs/>
          <w:kern w:val="0"/>
          <w:sz w:val="24"/>
          <w:szCs w:val="22"/>
          <w:lang w:val="en-US" w:eastAsia="zh-CN"/>
        </w:rPr>
        <w:t>2.1.5加热冷却循环器                     20套</w:t>
      </w:r>
    </w:p>
    <w:p w14:paraId="7C862B44">
      <w:pPr>
        <w:numPr>
          <w:ilvl w:val="0"/>
          <w:numId w:val="0"/>
        </w:numPr>
        <w:spacing w:line="360" w:lineRule="auto"/>
        <w:rPr>
          <w:rFonts w:hint="eastAsia" w:ascii="Calibri" w:hAnsi="Calibri" w:eastAsia="宋体" w:cs="Times New Roman"/>
          <w:b w:val="0"/>
          <w:bCs/>
          <w:kern w:val="0"/>
          <w:sz w:val="24"/>
          <w:szCs w:val="22"/>
          <w:lang w:val="en-US" w:eastAsia="zh-CN"/>
        </w:rPr>
      </w:pPr>
      <w:r>
        <w:rPr>
          <w:rFonts w:hint="eastAsia" w:ascii="Calibri" w:hAnsi="Calibri" w:eastAsia="宋体" w:cs="Times New Roman"/>
          <w:b w:val="0"/>
          <w:bCs/>
          <w:kern w:val="0"/>
          <w:sz w:val="24"/>
          <w:szCs w:val="22"/>
          <w:lang w:val="en-US" w:eastAsia="zh-CN"/>
        </w:rPr>
        <w:t>2.2技术参数：</w:t>
      </w:r>
    </w:p>
    <w:p w14:paraId="1BD0FE04">
      <w:pPr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eastAsia" w:hAnsi="宋体"/>
          <w:sz w:val="24"/>
          <w:lang w:val="en-US" w:eastAsia="zh-CN"/>
        </w:rPr>
      </w:pPr>
      <w:r>
        <w:rPr>
          <w:rFonts w:hint="eastAsia" w:hAnsi="宋体"/>
          <w:sz w:val="24"/>
          <w:lang w:val="en-US" w:eastAsia="zh-CN"/>
        </w:rPr>
        <w:t>2.2.1设备支持连续流反应模式，反应腔体适配植入式微波传输与反应物料连续流通，运行流畅无堵塞。</w:t>
      </w:r>
    </w:p>
    <w:p w14:paraId="65152170">
      <w:pPr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eastAsia" w:hAnsi="宋体"/>
          <w:sz w:val="24"/>
          <w:lang w:val="en-US" w:eastAsia="zh-CN"/>
        </w:rPr>
      </w:pPr>
      <w:r>
        <w:rPr>
          <w:rFonts w:hint="eastAsia" w:hAnsi="宋体"/>
          <w:sz w:val="24"/>
          <w:lang w:val="en-US" w:eastAsia="zh-CN"/>
        </w:rPr>
        <w:t>2.2.2设备最大耐受压力：≥2MPa，满足高压连续流反应工况，长期高压运行稳定性达标。</w:t>
      </w:r>
    </w:p>
    <w:p w14:paraId="66936A60">
      <w:pPr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eastAsia" w:hAnsi="宋体"/>
          <w:sz w:val="24"/>
          <w:lang w:val="en-US" w:eastAsia="zh-CN"/>
        </w:rPr>
      </w:pPr>
      <w:r>
        <w:rPr>
          <w:rFonts w:hint="eastAsia" w:hAnsi="宋体"/>
          <w:sz w:val="24"/>
          <w:lang w:val="en-US" w:eastAsia="zh-CN"/>
        </w:rPr>
        <w:t>2.2.3采用国外原装进口最先进微波发生系统，核心微波组件为国际知名品牌，性能稳定可靠，抗干扰能力强，使用寿命长，可满足长期连续实验需求。</w:t>
      </w:r>
    </w:p>
    <w:p w14:paraId="0D0B1B5C">
      <w:pPr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default" w:hAnsi="宋体"/>
          <w:sz w:val="24"/>
          <w:lang w:val="en-US" w:eastAsia="zh-CN"/>
        </w:rPr>
      </w:pPr>
      <w:r>
        <w:rPr>
          <w:rFonts w:hint="eastAsia" w:hAnsi="宋体"/>
          <w:sz w:val="24"/>
          <w:lang w:val="en-US" w:eastAsia="zh-CN"/>
        </w:rPr>
        <w:t>2.2.4微波输出功率：额定200W，功率实现精细化连续可调，调节精度满足实验精准调控需求。</w:t>
      </w:r>
    </w:p>
    <w:p w14:paraId="25DC1EE5">
      <w:pPr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eastAsia" w:hAnsi="宋体"/>
          <w:sz w:val="24"/>
          <w:lang w:val="en-US" w:eastAsia="zh-CN"/>
        </w:rPr>
      </w:pPr>
      <w:r>
        <w:rPr>
          <w:rFonts w:hint="eastAsia" w:hAnsi="宋体"/>
          <w:sz w:val="24"/>
          <w:lang w:val="en-US" w:eastAsia="zh-CN"/>
        </w:rPr>
        <w:t>2.2.5微波工作频率：2450MHz，频率偏差符合国家相关标准，微波输出均匀稳定，保障反应效果一致性。</w:t>
      </w:r>
    </w:p>
    <w:p w14:paraId="34BF7FC4">
      <w:pPr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eastAsia" w:hAnsi="宋体"/>
          <w:sz w:val="24"/>
          <w:lang w:val="en-US" w:eastAsia="zh-CN"/>
        </w:rPr>
      </w:pPr>
      <w:r>
        <w:rPr>
          <w:rFonts w:hint="eastAsia" w:hAnsi="宋体"/>
          <w:sz w:val="24"/>
          <w:lang w:val="en-US" w:eastAsia="zh-CN"/>
        </w:rPr>
        <w:t>2.2.6配备高精度铂金传感测温系统，采用植入式铂金温度传感器，可实时、精准检测反应体系内部温度，无温度滞后，精准把控反应进程。</w:t>
      </w:r>
    </w:p>
    <w:p w14:paraId="5CFEA359">
      <w:pPr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eastAsia" w:hAnsi="宋体"/>
          <w:sz w:val="24"/>
          <w:lang w:val="en-US" w:eastAsia="zh-CN"/>
        </w:rPr>
      </w:pPr>
      <w:r>
        <w:rPr>
          <w:rFonts w:hint="eastAsia" w:hAnsi="宋体"/>
          <w:sz w:val="24"/>
          <w:lang w:val="en-US" w:eastAsia="zh-CN"/>
        </w:rPr>
        <w:t>2.2.7温度控制范围：室温~220℃，可根据实验需求自由设定目标温度，控温响应迅速。</w:t>
      </w:r>
    </w:p>
    <w:p w14:paraId="267C1C75">
      <w:pPr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eastAsia" w:hAnsi="宋体"/>
          <w:sz w:val="24"/>
          <w:lang w:val="en-US" w:eastAsia="zh-CN"/>
        </w:rPr>
      </w:pPr>
      <w:r>
        <w:rPr>
          <w:rFonts w:hint="eastAsia" w:hAnsi="宋体"/>
          <w:sz w:val="24"/>
          <w:lang w:val="en-US" w:eastAsia="zh-CN"/>
        </w:rPr>
        <w:t>2.2.8控温精度：≤±1℃，温度波动小，保障反应温度稳定性。</w:t>
      </w:r>
    </w:p>
    <w:p w14:paraId="4E538ABB">
      <w:pPr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eastAsia" w:hAnsi="宋体"/>
          <w:sz w:val="24"/>
          <w:lang w:val="en-US" w:eastAsia="zh-CN"/>
        </w:rPr>
      </w:pPr>
      <w:r>
        <w:rPr>
          <w:rFonts w:hint="eastAsia" w:hAnsi="宋体"/>
          <w:sz w:val="24"/>
          <w:lang w:val="en-US" w:eastAsia="zh-CN"/>
        </w:rPr>
        <w:t>2.2.9全量程测温范围：0~300℃，测温精度：±1℃，覆盖全实验温度区间，测温数据精准可靠。</w:t>
      </w:r>
    </w:p>
    <w:p w14:paraId="65B59C61">
      <w:pPr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eastAsia" w:hAnsi="宋体"/>
          <w:sz w:val="24"/>
          <w:lang w:val="en-US" w:eastAsia="zh-CN"/>
        </w:rPr>
      </w:pPr>
      <w:r>
        <w:rPr>
          <w:rFonts w:hint="eastAsia" w:hAnsi="宋体"/>
          <w:sz w:val="24"/>
          <w:lang w:val="en-US" w:eastAsia="zh-CN"/>
        </w:rPr>
        <w:t>2.2.10具备超温自动保护功能，当温度超出设定阈值时，设备立即启动保护，切断微波输出，保障实验安全。</w:t>
      </w:r>
    </w:p>
    <w:p w14:paraId="4C74229A">
      <w:pPr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eastAsia" w:hAnsi="宋体"/>
          <w:sz w:val="24"/>
          <w:lang w:val="en-US" w:eastAsia="zh-CN"/>
        </w:rPr>
      </w:pPr>
      <w:r>
        <w:rPr>
          <w:rFonts w:hint="eastAsia" w:hAnsi="宋体"/>
          <w:sz w:val="24"/>
          <w:lang w:val="en-US" w:eastAsia="zh-CN"/>
        </w:rPr>
        <w:t>2.211具备压力异常监测与报警功能，适配2MPa高压工况，压力超标时及时报警并停机。</w:t>
      </w:r>
    </w:p>
    <w:p w14:paraId="74C1D59D">
      <w:pPr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eastAsia" w:hAnsi="宋体"/>
          <w:sz w:val="24"/>
          <w:lang w:val="en-US" w:eastAsia="zh-CN"/>
        </w:rPr>
      </w:pPr>
      <w:r>
        <w:rPr>
          <w:rFonts w:hint="eastAsia" w:hAnsi="宋体"/>
          <w:sz w:val="24"/>
          <w:lang w:val="en-US" w:eastAsia="zh-CN"/>
        </w:rPr>
        <w:t>2.2.12具备微波泄漏防护设计，微波泄漏量符合国家相关安全标准，保障操作人员人身安全。</w:t>
      </w:r>
    </w:p>
    <w:p w14:paraId="4AF403D9">
      <w:pPr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eastAsia" w:hAnsi="宋体"/>
          <w:sz w:val="24"/>
          <w:lang w:val="en-US" w:eastAsia="zh-CN"/>
        </w:rPr>
      </w:pPr>
      <w:r>
        <w:rPr>
          <w:rFonts w:hint="eastAsia" w:hAnsi="宋体"/>
          <w:sz w:val="24"/>
          <w:lang w:val="en-US" w:eastAsia="zh-CN"/>
        </w:rPr>
        <w:t>2.2.14具备故障自检、故障代码显示功能，便于设备维护与故障排查。</w:t>
      </w:r>
    </w:p>
    <w:p w14:paraId="3541A15D">
      <w:pPr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eastAsia" w:hAnsi="宋体"/>
          <w:sz w:val="24"/>
          <w:lang w:val="en-US" w:eastAsia="zh-CN"/>
        </w:rPr>
      </w:pPr>
      <w:r>
        <w:rPr>
          <w:rFonts w:hint="eastAsia" w:hAnsi="宋体"/>
          <w:sz w:val="24"/>
          <w:lang w:val="en-US" w:eastAsia="zh-CN"/>
        </w:rPr>
        <w:t>2.2.15采用高清液晶触控显示屏，可实时显示微波功率、反应温度、工作时间、压力数值等核心参数，操作界面简洁直观。</w:t>
      </w:r>
    </w:p>
    <w:p w14:paraId="6D3D9498">
      <w:pPr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eastAsia" w:hAnsi="宋体"/>
          <w:sz w:val="24"/>
          <w:lang w:val="en-US" w:eastAsia="zh-CN"/>
        </w:rPr>
      </w:pPr>
      <w:r>
        <w:rPr>
          <w:rFonts w:hint="eastAsia" w:hAnsi="宋体"/>
          <w:sz w:val="24"/>
          <w:lang w:val="en-US" w:eastAsia="zh-CN"/>
        </w:rPr>
        <w:t>2.2.16支持参数预设、一键启动、程序存储功能，可保存多组实验参数方案，方便重复实验。</w:t>
      </w:r>
    </w:p>
    <w:p w14:paraId="1B2ED111">
      <w:pPr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default" w:hAnsi="宋体"/>
          <w:sz w:val="24"/>
          <w:lang w:val="en-US" w:eastAsia="zh-CN"/>
        </w:rPr>
      </w:pPr>
      <w:r>
        <w:rPr>
          <w:rFonts w:hint="eastAsia" w:hAnsi="宋体"/>
          <w:sz w:val="24"/>
          <w:lang w:val="en-US" w:eastAsia="zh-CN"/>
        </w:rPr>
        <w:t>2.2.17具备数据实时记录、导出功能，可留存实验温度、功率等数据，便于实验数据分析与追溯。</w:t>
      </w:r>
    </w:p>
    <w:p w14:paraId="476DE4A6">
      <w:pPr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eastAsia" w:hAnsi="宋体"/>
          <w:sz w:val="24"/>
          <w:lang w:val="en-US" w:eastAsia="zh-CN"/>
        </w:rPr>
      </w:pPr>
      <w:r>
        <w:rPr>
          <w:rFonts w:hint="eastAsia" w:hAnsi="宋体"/>
          <w:sz w:val="24"/>
          <w:lang w:val="en-US" w:eastAsia="zh-CN"/>
        </w:rPr>
        <w:t>2.2.18耐腐蚀高压进料系统采用哈氏合金双柱塞泵头，流速0-100mL/min，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 w:bidi="ar-SA"/>
        </w:rPr>
        <w:t>都要接入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连续流合成系统控制软件。</w:t>
      </w:r>
      <w:r>
        <w:rPr>
          <w:rFonts w:hint="eastAsia" w:hAnsi="宋体"/>
          <w:sz w:val="24"/>
          <w:lang w:val="en-US" w:eastAsia="zh-CN"/>
        </w:rPr>
        <w:br w:type="textWrapping"/>
      </w:r>
      <w:r>
        <w:rPr>
          <w:rFonts w:hint="eastAsia" w:hAnsi="宋体"/>
          <w:sz w:val="24"/>
          <w:lang w:val="en-US" w:eastAsia="zh-CN"/>
        </w:rPr>
        <w:t xml:space="preserve">  2.2.19加热搅拌器温度调节范围：≥室温-310℃。</w:t>
      </w:r>
    </w:p>
    <w:p w14:paraId="5CCA1E9E">
      <w:pPr>
        <w:numPr>
          <w:ilvl w:val="0"/>
          <w:numId w:val="0"/>
        </w:numPr>
        <w:spacing w:line="360" w:lineRule="auto"/>
        <w:ind w:left="239" w:leftChars="114" w:firstLine="0" w:firstLineChars="0"/>
        <w:jc w:val="left"/>
        <w:rPr>
          <w:rFonts w:hint="eastAsia" w:hAnsi="宋体"/>
          <w:sz w:val="24"/>
          <w:lang w:val="en-US" w:eastAsia="zh-CN"/>
        </w:rPr>
      </w:pPr>
      <w:r>
        <w:rPr>
          <w:rFonts w:hint="eastAsia" w:hAnsi="宋体"/>
          <w:sz w:val="24"/>
          <w:lang w:val="en-US" w:eastAsia="zh-CN"/>
        </w:rPr>
        <w:t>2.2.20搅拌器旋转速度范围（rpm）：30–2000，钻夹头最大扭矩：100Ncm。</w:t>
      </w:r>
    </w:p>
    <w:p w14:paraId="0C9D5777">
      <w:pPr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default" w:hAnsi="宋体"/>
          <w:sz w:val="24"/>
          <w:lang w:val="en-US" w:eastAsia="zh-CN"/>
        </w:rPr>
      </w:pPr>
      <w:r>
        <w:rPr>
          <w:rFonts w:hint="eastAsia" w:hAnsi="宋体"/>
          <w:sz w:val="24"/>
          <w:lang w:val="en-US" w:eastAsia="zh-CN"/>
        </w:rPr>
        <w:t>2.2.21加热冷却循环器采用内外循环控温，带制冷，温度范围10-100℃。</w:t>
      </w:r>
    </w:p>
    <w:p w14:paraId="0E62D647">
      <w:pPr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default" w:hAnsi="宋体"/>
          <w:sz w:val="24"/>
          <w:lang w:val="en-US" w:eastAsia="zh-CN"/>
        </w:rPr>
      </w:pPr>
    </w:p>
    <w:p w14:paraId="73E14093">
      <w:pPr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default" w:hAnsi="宋体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FB67D3"/>
    <w:multiLevelType w:val="singleLevel"/>
    <w:tmpl w:val="C0FB67D3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7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983475"/>
    <w:rsid w:val="05B608F8"/>
    <w:rsid w:val="19322678"/>
    <w:rsid w:val="1CE8738B"/>
    <w:rsid w:val="204B6EAC"/>
    <w:rsid w:val="287A1E62"/>
    <w:rsid w:val="2F4C4900"/>
    <w:rsid w:val="31D90DB2"/>
    <w:rsid w:val="320E0E0B"/>
    <w:rsid w:val="3A155B77"/>
    <w:rsid w:val="3CF278A5"/>
    <w:rsid w:val="4F983475"/>
    <w:rsid w:val="64EE00FD"/>
    <w:rsid w:val="6D6615A4"/>
    <w:rsid w:val="70115EB5"/>
    <w:rsid w:val="755A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标题 5（有编号）（绿盟科技）"/>
    <w:basedOn w:val="1"/>
    <w:next w:val="8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8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9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1967</Words>
  <Characters>2519</Characters>
  <Lines>0</Lines>
  <Paragraphs>0</Paragraphs>
  <TotalTime>11</TotalTime>
  <ScaleCrop>false</ScaleCrop>
  <LinksUpToDate>false</LinksUpToDate>
  <CharactersWithSpaces>2787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2026-04-14T06:59:00Z</dcterms:created>
  <dc:creator>飞天</dc:creator>
  <cp:lastModifiedBy>蔡朝熙</cp:lastModifiedBy>
  <dcterms:modified xsi:type="dcterms:W3CDTF">2026-05-06T08:59:12Z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6E0504739FD64D9A81A6CB7AC57181C3_13</vt:lpwstr>
  </property>
  <property fmtid="{D5CDD505-2E9C-101B-9397-08002B2CF9AE}" pid="4" name="KSOTemplateDocerSaveRecord">
    <vt:lpwstr>eyJoZGlkIjoiMzEwNTM5NzYwMDRjMzkwZTVkZjY2ODkwMGIxNGU0OTUiLCJ1c2VySWQiOiI0NDU4ODYwNDQifQ==</vt:lpwstr>
  </property>
</Properties>
</file>