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1：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2021-2022学年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“德继奖学金”申请表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1"/>
        <w:gridCol w:w="1340"/>
        <w:gridCol w:w="1310"/>
        <w:gridCol w:w="783"/>
        <w:gridCol w:w="972"/>
        <w:gridCol w:w="1265"/>
        <w:gridCol w:w="1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学号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81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一寸照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是否贫困生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8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民族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籍贯</w:t>
            </w: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81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年级班级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身份证号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2021-2022学年专业成绩排名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排名/班级学生总人数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2021-2022学年综合素质排名</w:t>
            </w:r>
          </w:p>
        </w:tc>
        <w:tc>
          <w:tcPr>
            <w:tcW w:w="175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  <w:vertAlign w:val="baseline"/>
                <w:lang w:val="en-US" w:eastAsia="zh-CN"/>
              </w:rPr>
              <w:t>排名/班级学生总人数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电子邮箱</w:t>
            </w:r>
          </w:p>
        </w:tc>
        <w:tc>
          <w:tcPr>
            <w:tcW w:w="148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候选人综合表现情况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vAlign w:val="center"/>
          </w:tcPr>
          <w:p>
            <w:pPr>
              <w:spacing w:line="40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思想品质方面，热爱祖国，***。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学习及科研创新方面，勤奋学习***（可简述 202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-202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学年获奖情况、获奖荣誉、发表论文等）。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社会实践及全面发展方面，参加的社会实践具体情况，参加的各项文体活动等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生活方面，****。</w:t>
            </w:r>
          </w:p>
          <w:p>
            <w:pPr>
              <w:spacing w:line="50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注：如果为 202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-202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学年学校贫困生库学生，需对家庭经济困难情况进行简述。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</w:trPr>
        <w:tc>
          <w:tcPr>
            <w:tcW w:w="8522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辅导员意见：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辅导员签名：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8522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学院意见：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学院负责人签名（盖章）：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年   月   日</w:t>
            </w:r>
          </w:p>
        </w:tc>
      </w:tr>
    </w:tbl>
    <w:p>
      <w:pPr>
        <w:jc w:val="both"/>
        <w:rPr>
          <w:rFonts w:hint="eastAsia"/>
          <w:sz w:val="15"/>
          <w:szCs w:val="15"/>
          <w:lang w:eastAsia="zh-CN"/>
        </w:rPr>
      </w:pPr>
      <w:r>
        <w:rPr>
          <w:rFonts w:hint="eastAsia" w:ascii="仿宋_GB2312" w:hAnsi="仿宋_GB2312" w:eastAsia="仿宋_GB2312" w:cs="仿宋_GB2312"/>
          <w:sz w:val="15"/>
          <w:szCs w:val="15"/>
          <w:lang w:eastAsia="zh-CN"/>
        </w:rPr>
        <w:t>注：此表用一张</w:t>
      </w:r>
      <w:r>
        <w:rPr>
          <w:rFonts w:hint="eastAsia" w:ascii="仿宋_GB2312" w:hAnsi="仿宋_GB2312" w:eastAsia="仿宋_GB2312" w:cs="仿宋_GB2312"/>
          <w:sz w:val="15"/>
          <w:szCs w:val="15"/>
          <w:lang w:val="en-US" w:eastAsia="zh-CN"/>
        </w:rPr>
        <w:t>A4纸打印，</w:t>
      </w:r>
      <w:r>
        <w:rPr>
          <w:rFonts w:hint="eastAsia" w:ascii="仿宋_GB2312" w:hAnsi="仿宋_GB2312" w:eastAsia="仿宋_GB2312" w:cs="仿宋_GB2312"/>
          <w:sz w:val="15"/>
          <w:szCs w:val="15"/>
          <w:lang w:eastAsia="zh-CN"/>
        </w:rPr>
        <w:t>请勿改变表的格式。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zOWNlMjU3OWI3ZmJhZmNlMGUzM2VjNDY2YjBlOGIifQ=="/>
  </w:docVars>
  <w:rsids>
    <w:rsidRoot w:val="00000000"/>
    <w:rsid w:val="04BB33F2"/>
    <w:rsid w:val="058947E2"/>
    <w:rsid w:val="114E3CE7"/>
    <w:rsid w:val="1820314D"/>
    <w:rsid w:val="23F266F6"/>
    <w:rsid w:val="51F4315F"/>
    <w:rsid w:val="536A36CE"/>
    <w:rsid w:val="562B29FB"/>
    <w:rsid w:val="56DC4F62"/>
    <w:rsid w:val="60B54045"/>
    <w:rsid w:val="66170C3B"/>
    <w:rsid w:val="77CA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181</Characters>
  <Lines>0</Lines>
  <Paragraphs>0</Paragraphs>
  <TotalTime>1</TotalTime>
  <ScaleCrop>false</ScaleCrop>
  <LinksUpToDate>false</LinksUpToDate>
  <CharactersWithSpaces>402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2023-03-16T03:29:14Z</cp:lastPrinted>
  <dcterms:modified xsi:type="dcterms:W3CDTF">2023-03-16T03:29:28Z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398F4CA88AC44FA8A7C99CD9071E4F3E</vt:lpwstr>
  </property>
</Properties>
</file>